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1213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1213C">
        <w:tc>
          <w:tcPr>
            <w:tcW w:w="1616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41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16NT3004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1213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121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MAGNETIC NANOMATERIALS AND NANOFLUIDS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C4CC8" w:rsidP="0001213C">
            <w:pPr>
              <w:jc w:val="both"/>
            </w:pPr>
            <w:r>
              <w:t xml:space="preserve">Write the SI units of magnetic induction, magnetic volume susceptibility, mass magnetization, and </w:t>
            </w:r>
            <w:r w:rsidR="00363A4F">
              <w:t>magnetic field strength.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3A4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3A4F" w:rsidP="0001213C">
            <w:pPr>
              <w:jc w:val="both"/>
            </w:pPr>
            <w:r>
              <w:t xml:space="preserve">Explain: ferromagnetism and </w:t>
            </w:r>
            <w:r w:rsidR="0071560C">
              <w:t>exchange interaction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3A4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B529A" w:rsidP="0001213C">
            <w:pPr>
              <w:jc w:val="both"/>
            </w:pPr>
            <w:r>
              <w:t>Give a detailed account of diamagnetism and paramagnetism.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529A" w:rsidP="00193F27">
            <w:pPr>
              <w:jc w:val="center"/>
            </w:pPr>
            <w:r>
              <w:t>20</w:t>
            </w:r>
          </w:p>
        </w:tc>
      </w:tr>
      <w:tr w:rsidR="005B16AE" w:rsidRPr="00EF5853" w:rsidTr="002123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5814FF" w:rsidRDefault="005B16AE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1560C" w:rsidP="0001213C">
            <w:pPr>
              <w:jc w:val="both"/>
            </w:pPr>
            <w:r>
              <w:t>Explain magnetocrystalline and shape anisotropies.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560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B16AE" w:rsidP="0001213C">
            <w:pPr>
              <w:jc w:val="both"/>
            </w:pPr>
            <w:r>
              <w:t>Explain magnetic domains, domain walls, and domain wall width.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16AE" w:rsidP="00193F27">
            <w:pPr>
              <w:jc w:val="center"/>
            </w:pPr>
            <w:r>
              <w:t>20</w:t>
            </w:r>
          </w:p>
        </w:tc>
      </w:tr>
      <w:tr w:rsidR="005B16AE" w:rsidRPr="00EF5853" w:rsidTr="006A1B8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5814FF" w:rsidRDefault="005B16AE" w:rsidP="0001213C">
            <w:pPr>
              <w:jc w:val="both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92078" w:rsidP="00295F76">
            <w:pPr>
              <w:jc w:val="both"/>
            </w:pPr>
            <w:r>
              <w:t xml:space="preserve">Describe the influence of </w:t>
            </w:r>
            <w:r w:rsidR="00295F76">
              <w:t>geometry</w:t>
            </w:r>
            <w:r>
              <w:t xml:space="preserve"> and surface on the magnetism of nanoparticles.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48E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F48E7" w:rsidP="0001213C">
            <w:pPr>
              <w:jc w:val="both"/>
            </w:pPr>
            <w:r>
              <w:t>Explain the size dependence of magnetic domain formation.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48E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47DAB" w:rsidP="0001213C">
            <w:pPr>
              <w:jc w:val="both"/>
            </w:pPr>
            <w:r>
              <w:t>Explain the magnetism of free nanoparticles and nanoparticles on surfaces.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347DAB" w:rsidRPr="00EF5853" w:rsidTr="003B587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7DAB" w:rsidRPr="005814FF" w:rsidRDefault="00347DAB" w:rsidP="0001213C">
            <w:pPr>
              <w:jc w:val="both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701D4"/>
        </w:tc>
        <w:tc>
          <w:tcPr>
            <w:tcW w:w="6810" w:type="dxa"/>
            <w:shd w:val="clear" w:color="auto" w:fill="auto"/>
          </w:tcPr>
          <w:p w:rsidR="008C7BA2" w:rsidRPr="00EF5853" w:rsidRDefault="003701D4" w:rsidP="0001213C">
            <w:pPr>
              <w:jc w:val="both"/>
            </w:pPr>
            <w:r>
              <w:t>Describe the working of vibrating sample magnetometer.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701D4" w:rsidP="00295F76">
            <w:pPr>
              <w:jc w:val="both"/>
            </w:pPr>
            <w:r>
              <w:t xml:space="preserve">Give a detailed account of permanent magnets and their </w:t>
            </w:r>
            <w:r w:rsidR="00295F76">
              <w:t>applications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D7001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70013" w:rsidRPr="00EF5853" w:rsidRDefault="00D700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0013" w:rsidRPr="00EF5853" w:rsidRDefault="00D7001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0013" w:rsidRDefault="00D70013" w:rsidP="00295F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70013" w:rsidRDefault="00D7001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0013" w:rsidRDefault="00D70013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01213C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47DAB" w:rsidP="00295F76">
            <w:pPr>
              <w:jc w:val="both"/>
            </w:pPr>
            <w:r>
              <w:t xml:space="preserve">Explain the </w:t>
            </w:r>
            <w:r w:rsidR="00295F76">
              <w:t>applications</w:t>
            </w:r>
            <w:r>
              <w:t xml:space="preserve"> of magnetic nanoparticles in the treatment of cancer.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7DA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  <w:bookmarkStart w:id="0" w:name="_GoBack"/>
      <w:bookmarkEnd w:id="0"/>
    </w:p>
    <w:p w:rsidR="008C7BA2" w:rsidRDefault="008C7BA2" w:rsidP="008C7BA2"/>
    <w:sectPr w:rsidR="008C7BA2" w:rsidSect="00AF366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13C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48E7"/>
    <w:rsid w:val="001F54D1"/>
    <w:rsid w:val="001F7E9B"/>
    <w:rsid w:val="00204EB0"/>
    <w:rsid w:val="00211ABA"/>
    <w:rsid w:val="00235351"/>
    <w:rsid w:val="00266439"/>
    <w:rsid w:val="0026653D"/>
    <w:rsid w:val="00295F7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DEB"/>
    <w:rsid w:val="00347DAB"/>
    <w:rsid w:val="00363A4F"/>
    <w:rsid w:val="003701D4"/>
    <w:rsid w:val="00380146"/>
    <w:rsid w:val="003855F1"/>
    <w:rsid w:val="003B14BC"/>
    <w:rsid w:val="003B1F06"/>
    <w:rsid w:val="003C6BB4"/>
    <w:rsid w:val="003D6DA3"/>
    <w:rsid w:val="003F728C"/>
    <w:rsid w:val="00422B52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35E5"/>
    <w:rsid w:val="0059663E"/>
    <w:rsid w:val="005B16AE"/>
    <w:rsid w:val="005D0F4A"/>
    <w:rsid w:val="005D3355"/>
    <w:rsid w:val="005F011C"/>
    <w:rsid w:val="0062605C"/>
    <w:rsid w:val="0064710A"/>
    <w:rsid w:val="00670A67"/>
    <w:rsid w:val="00681B25"/>
    <w:rsid w:val="006941C8"/>
    <w:rsid w:val="006C1D35"/>
    <w:rsid w:val="006C39BE"/>
    <w:rsid w:val="006C7354"/>
    <w:rsid w:val="00707F0E"/>
    <w:rsid w:val="00714C68"/>
    <w:rsid w:val="0071560C"/>
    <w:rsid w:val="00725A0A"/>
    <w:rsid w:val="007326F6"/>
    <w:rsid w:val="007849DF"/>
    <w:rsid w:val="00802202"/>
    <w:rsid w:val="00806A39"/>
    <w:rsid w:val="00814615"/>
    <w:rsid w:val="0081627E"/>
    <w:rsid w:val="00875196"/>
    <w:rsid w:val="0088784C"/>
    <w:rsid w:val="00892078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B018D"/>
    <w:rsid w:val="00AE264C"/>
    <w:rsid w:val="00AF3666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6C2E"/>
    <w:rsid w:val="00CB2395"/>
    <w:rsid w:val="00CB7A50"/>
    <w:rsid w:val="00CC4CC8"/>
    <w:rsid w:val="00CD31A5"/>
    <w:rsid w:val="00CE1825"/>
    <w:rsid w:val="00CE5503"/>
    <w:rsid w:val="00D0319F"/>
    <w:rsid w:val="00D3698C"/>
    <w:rsid w:val="00D62341"/>
    <w:rsid w:val="00D64FF9"/>
    <w:rsid w:val="00D70013"/>
    <w:rsid w:val="00D805C4"/>
    <w:rsid w:val="00D85619"/>
    <w:rsid w:val="00D94D54"/>
    <w:rsid w:val="00DB38C1"/>
    <w:rsid w:val="00DB529A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F3F50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A6215-27F0-4513-B31E-65BF23F5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2018-10-10T14:23:00Z</dcterms:created>
  <dcterms:modified xsi:type="dcterms:W3CDTF">2018-11-19T05:40:00Z</dcterms:modified>
</cp:coreProperties>
</file>